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97" w:rsidRPr="0026159D" w:rsidRDefault="0026159D" w:rsidP="00261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159D">
        <w:rPr>
          <w:rFonts w:ascii="Arial" w:hAnsi="Arial" w:cs="Arial"/>
          <w:b/>
          <w:sz w:val="24"/>
          <w:szCs w:val="24"/>
        </w:rPr>
        <w:t>Burghwallis Neighbourhood Plan Working Group</w:t>
      </w:r>
    </w:p>
    <w:p w:rsidR="0026159D" w:rsidRDefault="0026159D" w:rsidP="00261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159D">
        <w:rPr>
          <w:rFonts w:ascii="Arial" w:hAnsi="Arial" w:cs="Arial"/>
          <w:b/>
          <w:sz w:val="24"/>
          <w:szCs w:val="24"/>
        </w:rPr>
        <w:t>Minutes of Meeting 24</w:t>
      </w:r>
      <w:r w:rsidRPr="0026159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6159D">
        <w:rPr>
          <w:rFonts w:ascii="Arial" w:hAnsi="Arial" w:cs="Arial"/>
          <w:b/>
          <w:sz w:val="24"/>
          <w:szCs w:val="24"/>
        </w:rPr>
        <w:t xml:space="preserve"> March 2015</w:t>
      </w:r>
    </w:p>
    <w:p w:rsidR="0026159D" w:rsidRDefault="0026159D" w:rsidP="00261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159D" w:rsidRPr="0026159D" w:rsidRDefault="0026159D" w:rsidP="00261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159D">
        <w:rPr>
          <w:rFonts w:ascii="Arial" w:hAnsi="Arial" w:cs="Arial"/>
          <w:b/>
          <w:sz w:val="24"/>
          <w:szCs w:val="24"/>
        </w:rPr>
        <w:t>Present:</w:t>
      </w:r>
    </w:p>
    <w:p w:rsidR="0026159D" w:rsidRDefault="0026159D" w:rsidP="00261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Parish Council: Kath Walters, Brenda Grimes, Jill Laming</w:t>
      </w:r>
    </w:p>
    <w:p w:rsidR="0026159D" w:rsidRDefault="0026159D" w:rsidP="00261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Working Group: Adrian Sowden (Chair)</w:t>
      </w:r>
    </w:p>
    <w:p w:rsidR="0026159D" w:rsidRDefault="0026159D" w:rsidP="002615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59D" w:rsidRDefault="0026159D" w:rsidP="002615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59D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: Alistair Owens (Secretary)</w:t>
      </w:r>
    </w:p>
    <w:p w:rsidR="0026159D" w:rsidRDefault="0026159D" w:rsidP="0026159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Planning Aid:  Megan Wilmott, Mike Dando  </w:t>
      </w:r>
    </w:p>
    <w:p w:rsidR="0026159D" w:rsidRDefault="0026159D" w:rsidP="002615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59D" w:rsidRDefault="0026159D" w:rsidP="00261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meeting held on 23</w:t>
      </w:r>
      <w:r w:rsidRPr="0026159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January 2015 accepted.</w:t>
      </w:r>
    </w:p>
    <w:p w:rsidR="0026159D" w:rsidRDefault="0026159D" w:rsidP="002615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59D" w:rsidRDefault="00716A52" w:rsidP="00C54D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4D75">
        <w:rPr>
          <w:rFonts w:ascii="Arial" w:hAnsi="Arial" w:cs="Arial"/>
          <w:b/>
          <w:sz w:val="24"/>
          <w:szCs w:val="24"/>
        </w:rPr>
        <w:t>Correspondence from final consultation:</w:t>
      </w:r>
    </w:p>
    <w:p w:rsidR="00C54D75" w:rsidRPr="00C54D75" w:rsidRDefault="00C54D75" w:rsidP="00C54D7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716A52" w:rsidRDefault="00716A52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716A52">
        <w:rPr>
          <w:rFonts w:ascii="Arial" w:hAnsi="Arial" w:cs="Arial"/>
          <w:b/>
          <w:sz w:val="24"/>
          <w:szCs w:val="24"/>
        </w:rPr>
        <w:t>Yorkshire Wildlife Trust</w:t>
      </w:r>
      <w:r>
        <w:rPr>
          <w:rFonts w:ascii="Arial" w:hAnsi="Arial" w:cs="Arial"/>
          <w:sz w:val="24"/>
          <w:szCs w:val="24"/>
        </w:rPr>
        <w:t xml:space="preserve"> – suggest incorporate comments on Policies D1, D2, </w:t>
      </w:r>
      <w:proofErr w:type="gramStart"/>
      <w:r>
        <w:rPr>
          <w:rFonts w:ascii="Arial" w:hAnsi="Arial" w:cs="Arial"/>
          <w:sz w:val="24"/>
          <w:szCs w:val="24"/>
        </w:rPr>
        <w:t>Aspirational</w:t>
      </w:r>
      <w:proofErr w:type="gramEnd"/>
      <w:r>
        <w:rPr>
          <w:rFonts w:ascii="Arial" w:hAnsi="Arial" w:cs="Arial"/>
          <w:sz w:val="24"/>
          <w:szCs w:val="24"/>
        </w:rPr>
        <w:t xml:space="preserve"> Policy – Protecting Natural Habitat.</w:t>
      </w:r>
    </w:p>
    <w:p w:rsidR="006839D1" w:rsidRDefault="006839D1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16A52" w:rsidRDefault="00716A52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Alison Briggs </w:t>
      </w:r>
      <w:r>
        <w:rPr>
          <w:rFonts w:ascii="Arial" w:hAnsi="Arial" w:cs="Arial"/>
          <w:sz w:val="24"/>
          <w:szCs w:val="24"/>
        </w:rPr>
        <w:t>– Comments have no bearing on the Plan</w:t>
      </w:r>
    </w:p>
    <w:p w:rsidR="006839D1" w:rsidRDefault="006839D1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16A52" w:rsidRDefault="00716A52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Jamie Leeson – Fields in Trust – </w:t>
      </w:r>
      <w:r>
        <w:rPr>
          <w:rFonts w:ascii="Arial" w:hAnsi="Arial" w:cs="Arial"/>
          <w:sz w:val="24"/>
          <w:szCs w:val="24"/>
        </w:rPr>
        <w:t>Comments have no bearing on the Plan</w:t>
      </w:r>
    </w:p>
    <w:p w:rsidR="006839D1" w:rsidRDefault="006839D1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54D75" w:rsidRDefault="00716A52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Elisa Atkinson</w:t>
      </w:r>
      <w:r w:rsidR="00C54D75">
        <w:rPr>
          <w:rFonts w:ascii="Arial" w:hAnsi="Arial" w:cs="Arial"/>
          <w:b/>
          <w:sz w:val="24"/>
          <w:szCs w:val="24"/>
        </w:rPr>
        <w:t xml:space="preserve"> – Highways Agency -                </w:t>
      </w:r>
      <w:r w:rsidR="00C54D75" w:rsidRPr="00C54D75">
        <w:rPr>
          <w:rFonts w:ascii="Arial" w:hAnsi="Arial" w:cs="Arial"/>
          <w:sz w:val="24"/>
          <w:szCs w:val="24"/>
        </w:rPr>
        <w:t>ditto</w:t>
      </w:r>
    </w:p>
    <w:p w:rsidR="00C54D75" w:rsidRDefault="00C54D75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 Miliband -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ditto</w:t>
      </w:r>
    </w:p>
    <w:p w:rsidR="006839D1" w:rsidRDefault="006839D1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54D75" w:rsidRDefault="00C54D75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Coal Authority -</w:t>
      </w:r>
      <w:r>
        <w:rPr>
          <w:rFonts w:ascii="Arial" w:hAnsi="Arial" w:cs="Arial"/>
          <w:sz w:val="24"/>
          <w:szCs w:val="24"/>
        </w:rPr>
        <w:t xml:space="preserve">                                            ditto</w:t>
      </w:r>
    </w:p>
    <w:p w:rsidR="006839D1" w:rsidRDefault="006839D1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839D1" w:rsidRDefault="00C54D75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Natural England -</w:t>
      </w:r>
      <w:r>
        <w:rPr>
          <w:rFonts w:ascii="Arial" w:hAnsi="Arial" w:cs="Arial"/>
          <w:sz w:val="24"/>
          <w:szCs w:val="24"/>
        </w:rPr>
        <w:t xml:space="preserve">                                                ditto (Kath to complete </w:t>
      </w:r>
    </w:p>
    <w:p w:rsidR="00C54D75" w:rsidRDefault="00C54D75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form)</w:t>
      </w:r>
    </w:p>
    <w:p w:rsidR="006839D1" w:rsidRDefault="006839D1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16A52" w:rsidRDefault="00C54D75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Mr.</w:t>
      </w:r>
      <w:r>
        <w:rPr>
          <w:rFonts w:ascii="Arial" w:hAnsi="Arial" w:cs="Arial"/>
          <w:sz w:val="24"/>
          <w:szCs w:val="24"/>
        </w:rPr>
        <w:t xml:space="preserve"> </w:t>
      </w:r>
      <w:r w:rsidRPr="00C54D75">
        <w:rPr>
          <w:rFonts w:ascii="Arial" w:hAnsi="Arial" w:cs="Arial"/>
          <w:b/>
          <w:sz w:val="24"/>
          <w:szCs w:val="24"/>
        </w:rPr>
        <w:t xml:space="preserve">A. A. </w:t>
      </w:r>
      <w:proofErr w:type="gramStart"/>
      <w:r w:rsidRPr="00C54D75">
        <w:rPr>
          <w:rFonts w:ascii="Arial" w:hAnsi="Arial" w:cs="Arial"/>
          <w:b/>
          <w:sz w:val="24"/>
          <w:szCs w:val="24"/>
        </w:rPr>
        <w:t>Lund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comments to be discussed at the 2</w:t>
      </w:r>
      <w:r w:rsidRPr="00C54D7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April 2015 meeting</w:t>
      </w:r>
    </w:p>
    <w:p w:rsidR="006839D1" w:rsidRDefault="006839D1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54D75" w:rsidRDefault="00C54D75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Carol </w:t>
      </w:r>
      <w:proofErr w:type="spellStart"/>
      <w:r>
        <w:rPr>
          <w:rFonts w:ascii="Arial" w:hAnsi="Arial" w:cs="Arial"/>
          <w:b/>
          <w:sz w:val="24"/>
          <w:szCs w:val="24"/>
        </w:rPr>
        <w:t>Dodds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C54D75">
        <w:rPr>
          <w:rFonts w:ascii="Arial" w:hAnsi="Arial" w:cs="Arial"/>
          <w:b/>
          <w:sz w:val="24"/>
          <w:szCs w:val="24"/>
        </w:rPr>
        <w:t>First 4 Care Ltd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C54D75">
        <w:rPr>
          <w:rFonts w:ascii="Arial" w:hAnsi="Arial" w:cs="Arial"/>
          <w:sz w:val="24"/>
          <w:szCs w:val="24"/>
        </w:rPr>
        <w:t>Comments have no bearing on the Plan</w:t>
      </w:r>
      <w:r>
        <w:rPr>
          <w:rFonts w:ascii="Arial" w:hAnsi="Arial" w:cs="Arial"/>
          <w:sz w:val="24"/>
          <w:szCs w:val="24"/>
        </w:rPr>
        <w:t xml:space="preserve"> – Adrian to confirm what has been received enclosing the 6 copies of the feedback forms from August 2014.</w:t>
      </w:r>
    </w:p>
    <w:p w:rsidR="00C54D75" w:rsidRDefault="00C54D75" w:rsidP="00716A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839D1" w:rsidRPr="007A665E" w:rsidRDefault="006839D1" w:rsidP="007A66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Timeline/Actions</w:t>
      </w:r>
    </w:p>
    <w:p w:rsidR="006839D1" w:rsidRDefault="006839D1" w:rsidP="006839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6839D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– end of consultation period.</w:t>
      </w:r>
    </w:p>
    <w:p w:rsidR="006839D1" w:rsidRDefault="006839D1" w:rsidP="006839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15 – Preparation of Consultation Statement.</w:t>
      </w:r>
    </w:p>
    <w:p w:rsidR="006839D1" w:rsidRDefault="006839D1" w:rsidP="006839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2</w:t>
      </w:r>
      <w:r w:rsidRPr="006839D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April –  Discuss e</w:t>
      </w:r>
      <w:r>
        <w:rPr>
          <w:rFonts w:ascii="Arial" w:hAnsi="Arial" w:cs="Arial"/>
          <w:sz w:val="24"/>
          <w:szCs w:val="24"/>
        </w:rPr>
        <w:t>xaminer appointment process</w:t>
      </w:r>
      <w:r>
        <w:rPr>
          <w:rFonts w:ascii="Arial" w:hAnsi="Arial" w:cs="Arial"/>
          <w:sz w:val="24"/>
          <w:szCs w:val="24"/>
        </w:rPr>
        <w:t>, clarity of actions and who</w:t>
      </w:r>
    </w:p>
    <w:p w:rsidR="006839D1" w:rsidRDefault="006839D1" w:rsidP="006839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39D1">
        <w:rPr>
          <w:rFonts w:ascii="Arial" w:hAnsi="Arial" w:cs="Arial"/>
          <w:sz w:val="24"/>
          <w:szCs w:val="24"/>
        </w:rPr>
        <w:t xml:space="preserve">Arrange meeting with Jane </w:t>
      </w:r>
      <w:proofErr w:type="spellStart"/>
      <w:r w:rsidRPr="006839D1">
        <w:rPr>
          <w:rFonts w:ascii="Arial" w:hAnsi="Arial" w:cs="Arial"/>
          <w:sz w:val="24"/>
          <w:szCs w:val="24"/>
        </w:rPr>
        <w:t>Stimpson</w:t>
      </w:r>
      <w:proofErr w:type="spellEnd"/>
      <w:r w:rsidRPr="006839D1">
        <w:rPr>
          <w:rFonts w:ascii="Arial" w:hAnsi="Arial" w:cs="Arial"/>
          <w:sz w:val="24"/>
          <w:szCs w:val="24"/>
        </w:rPr>
        <w:t xml:space="preserve"> re Consultation documentation.</w:t>
      </w:r>
    </w:p>
    <w:p w:rsidR="006839D1" w:rsidRDefault="006839D1" w:rsidP="006839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9D1" w:rsidRPr="007A665E" w:rsidRDefault="006839D1" w:rsidP="007A66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39D1">
        <w:rPr>
          <w:rFonts w:ascii="Arial" w:hAnsi="Arial" w:cs="Arial"/>
          <w:b/>
          <w:sz w:val="24"/>
          <w:szCs w:val="24"/>
        </w:rPr>
        <w:t>Financial Report</w:t>
      </w:r>
    </w:p>
    <w:p w:rsidR="006839D1" w:rsidRDefault="009A7538" w:rsidP="006839D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A7538">
        <w:rPr>
          <w:rFonts w:ascii="Arial" w:hAnsi="Arial" w:cs="Arial"/>
          <w:sz w:val="24"/>
          <w:szCs w:val="24"/>
        </w:rPr>
        <w:t>Expenditure £608.68</w:t>
      </w:r>
      <w:r w:rsidRPr="009A75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Balance r</w:t>
      </w:r>
      <w:r w:rsidRPr="009A7538">
        <w:rPr>
          <w:rFonts w:ascii="Arial" w:hAnsi="Arial" w:cs="Arial"/>
          <w:sz w:val="24"/>
          <w:szCs w:val="24"/>
        </w:rPr>
        <w:t>emaining £786.32</w:t>
      </w:r>
    </w:p>
    <w:p w:rsidR="009A7538" w:rsidRDefault="009A7538" w:rsidP="006839D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A7538" w:rsidRDefault="009A7538" w:rsidP="009A75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7538">
        <w:rPr>
          <w:rFonts w:ascii="Arial" w:hAnsi="Arial" w:cs="Arial"/>
          <w:b/>
          <w:sz w:val="24"/>
          <w:szCs w:val="24"/>
        </w:rPr>
        <w:t>Updates on Website, Facebook and Gmail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7538" w:rsidRDefault="009A7538" w:rsidP="009A753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A7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</w:t>
      </w:r>
      <w:r w:rsidRPr="009A7538">
        <w:rPr>
          <w:rFonts w:ascii="Arial" w:hAnsi="Arial" w:cs="Arial"/>
          <w:sz w:val="24"/>
          <w:szCs w:val="24"/>
        </w:rPr>
        <w:t>ll included in item 1.</w:t>
      </w:r>
    </w:p>
    <w:p w:rsidR="009A7538" w:rsidRPr="009A7538" w:rsidRDefault="009A7538" w:rsidP="009A753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A7538" w:rsidRDefault="009A7538" w:rsidP="009A75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7538">
        <w:rPr>
          <w:rFonts w:ascii="Arial" w:hAnsi="Arial" w:cs="Arial"/>
          <w:b/>
          <w:sz w:val="24"/>
          <w:szCs w:val="24"/>
        </w:rPr>
        <w:t>Members of the Public</w:t>
      </w:r>
      <w:r>
        <w:rPr>
          <w:rFonts w:ascii="Arial" w:hAnsi="Arial" w:cs="Arial"/>
          <w:sz w:val="24"/>
          <w:szCs w:val="24"/>
        </w:rPr>
        <w:t xml:space="preserve"> – None present at the meeting.</w:t>
      </w:r>
    </w:p>
    <w:p w:rsidR="009A7538" w:rsidRDefault="009A7538" w:rsidP="009A7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538" w:rsidRDefault="009A7538" w:rsidP="009A75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7538">
        <w:rPr>
          <w:rFonts w:ascii="Arial" w:hAnsi="Arial" w:cs="Arial"/>
          <w:b/>
          <w:sz w:val="24"/>
          <w:szCs w:val="24"/>
        </w:rPr>
        <w:t>Any other business</w:t>
      </w:r>
      <w:r>
        <w:rPr>
          <w:rFonts w:ascii="Arial" w:hAnsi="Arial" w:cs="Arial"/>
          <w:sz w:val="24"/>
          <w:szCs w:val="24"/>
        </w:rPr>
        <w:t xml:space="preserve"> – None</w:t>
      </w:r>
    </w:p>
    <w:p w:rsidR="009A7538" w:rsidRPr="009A7538" w:rsidRDefault="009A7538" w:rsidP="009A7538">
      <w:pPr>
        <w:pStyle w:val="ListParagraph"/>
        <w:rPr>
          <w:rFonts w:ascii="Arial" w:hAnsi="Arial" w:cs="Arial"/>
          <w:sz w:val="24"/>
          <w:szCs w:val="24"/>
        </w:rPr>
      </w:pPr>
    </w:p>
    <w:p w:rsidR="00C54D75" w:rsidRPr="007A665E" w:rsidRDefault="009A7538" w:rsidP="007A66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7538">
        <w:rPr>
          <w:rFonts w:ascii="Arial" w:hAnsi="Arial" w:cs="Arial"/>
          <w:b/>
          <w:sz w:val="24"/>
          <w:szCs w:val="24"/>
        </w:rPr>
        <w:t>Date of next meeting</w:t>
      </w:r>
      <w:r>
        <w:rPr>
          <w:rFonts w:ascii="Arial" w:hAnsi="Arial" w:cs="Arial"/>
          <w:sz w:val="24"/>
          <w:szCs w:val="24"/>
        </w:rPr>
        <w:t xml:space="preserve"> – 2</w:t>
      </w:r>
      <w:r w:rsidRPr="009A753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April 2015 at the Burghwallis Pub at 7 pm.</w:t>
      </w:r>
      <w:bookmarkStart w:id="0" w:name="_GoBack"/>
      <w:bookmarkEnd w:id="0"/>
    </w:p>
    <w:sectPr w:rsidR="00C54D75" w:rsidRPr="007A665E" w:rsidSect="007A665E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3F67"/>
    <w:multiLevelType w:val="hybridMultilevel"/>
    <w:tmpl w:val="F8F6800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17FE"/>
    <w:multiLevelType w:val="hybridMultilevel"/>
    <w:tmpl w:val="60BC6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5195"/>
    <w:multiLevelType w:val="hybridMultilevel"/>
    <w:tmpl w:val="DA50BA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C0"/>
    <w:rsid w:val="0026159D"/>
    <w:rsid w:val="00461B97"/>
    <w:rsid w:val="006839D1"/>
    <w:rsid w:val="00716A52"/>
    <w:rsid w:val="007A665E"/>
    <w:rsid w:val="009A7538"/>
    <w:rsid w:val="00C54D75"/>
    <w:rsid w:val="00D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AD8A-EA8A-4C62-B7D8-CC04B29D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3</cp:revision>
  <dcterms:created xsi:type="dcterms:W3CDTF">2015-03-24T20:59:00Z</dcterms:created>
  <dcterms:modified xsi:type="dcterms:W3CDTF">2015-03-24T21:50:00Z</dcterms:modified>
</cp:coreProperties>
</file>